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1810" w14:textId="77777777" w:rsidR="00864705" w:rsidRDefault="00000000">
      <w:pPr>
        <w:spacing w:before="74"/>
        <w:ind w:right="149"/>
        <w:jc w:val="right"/>
        <w:rPr>
          <w:b/>
        </w:rPr>
      </w:pPr>
      <w:r>
        <w:rPr>
          <w:b/>
        </w:rPr>
        <w:t>Allegato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2</w:t>
      </w:r>
    </w:p>
    <w:p w14:paraId="5888E751" w14:textId="77777777" w:rsidR="00864705" w:rsidRDefault="00000000">
      <w:pPr>
        <w:spacing w:before="53" w:line="506" w:lineRule="exact"/>
        <w:ind w:left="2791" w:right="2730" w:firstLine="2"/>
        <w:jc w:val="center"/>
        <w:rPr>
          <w:b/>
        </w:rPr>
      </w:pPr>
      <w:r>
        <w:rPr>
          <w:b/>
        </w:rPr>
        <w:t>ISTANZA DI PARTECIPAZIONE PERCORSO</w:t>
      </w:r>
      <w:r>
        <w:rPr>
          <w:b/>
          <w:spacing w:val="-16"/>
        </w:rPr>
        <w:t xml:space="preserve"> </w:t>
      </w:r>
      <w:r>
        <w:rPr>
          <w:b/>
        </w:rPr>
        <w:t>FORMATIVO</w:t>
      </w:r>
      <w:r>
        <w:rPr>
          <w:b/>
          <w:spacing w:val="-15"/>
        </w:rPr>
        <w:t xml:space="preserve"> </w:t>
      </w:r>
      <w:r>
        <w:rPr>
          <w:b/>
        </w:rPr>
        <w:t>DI</w:t>
      </w:r>
      <w:r>
        <w:rPr>
          <w:b/>
          <w:spacing w:val="-15"/>
        </w:rPr>
        <w:t xml:space="preserve"> </w:t>
      </w:r>
      <w:r>
        <w:rPr>
          <w:b/>
        </w:rPr>
        <w:t>ABILITAZIONE</w:t>
      </w:r>
    </w:p>
    <w:p w14:paraId="171EEF89" w14:textId="77777777" w:rsidR="00864705" w:rsidRDefault="00000000">
      <w:pPr>
        <w:spacing w:line="199" w:lineRule="exact"/>
        <w:ind w:left="62" w:right="2"/>
        <w:jc w:val="center"/>
        <w:rPr>
          <w:b/>
        </w:rPr>
      </w:pPr>
      <w:r>
        <w:rPr>
          <w:b/>
        </w:rPr>
        <w:t>ALLA</w:t>
      </w:r>
      <w:r>
        <w:rPr>
          <w:b/>
          <w:spacing w:val="-16"/>
        </w:rPr>
        <w:t xml:space="preserve"> </w:t>
      </w:r>
      <w:r>
        <w:rPr>
          <w:b/>
        </w:rPr>
        <w:t>FUNZIONE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PRESIDENTE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COMMISSIONE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CERTIFICAZIONE</w:t>
      </w:r>
    </w:p>
    <w:p w14:paraId="18D81DD5" w14:textId="77777777" w:rsidR="00864705" w:rsidRDefault="00000000">
      <w:pPr>
        <w:spacing w:before="1"/>
        <w:ind w:left="62"/>
        <w:jc w:val="center"/>
        <w:rPr>
          <w:b/>
        </w:rPr>
      </w:pPr>
      <w:r>
        <w:rPr>
          <w:b/>
        </w:rPr>
        <w:t>ex</w:t>
      </w:r>
      <w:r>
        <w:rPr>
          <w:b/>
          <w:spacing w:val="-13"/>
        </w:rPr>
        <w:t xml:space="preserve"> </w:t>
      </w:r>
      <w:r>
        <w:rPr>
          <w:b/>
        </w:rPr>
        <w:t>DD.G.R.</w:t>
      </w:r>
      <w:r>
        <w:rPr>
          <w:b/>
          <w:spacing w:val="-11"/>
        </w:rPr>
        <w:t xml:space="preserve"> </w:t>
      </w:r>
      <w:r>
        <w:rPr>
          <w:b/>
        </w:rPr>
        <w:t>n.834/2016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n.64/2024</w:t>
      </w:r>
    </w:p>
    <w:p w14:paraId="35FD3DA9" w14:textId="77777777" w:rsidR="00864705" w:rsidRDefault="00864705">
      <w:pPr>
        <w:pStyle w:val="Corpotesto"/>
        <w:spacing w:before="252"/>
        <w:rPr>
          <w:b/>
        </w:rPr>
      </w:pPr>
    </w:p>
    <w:p w14:paraId="4F334899" w14:textId="77777777" w:rsidR="00864705" w:rsidRDefault="00000000">
      <w:pPr>
        <w:pStyle w:val="Corpotesto"/>
        <w:ind w:left="7356"/>
      </w:pPr>
      <w:r>
        <w:rPr>
          <w:spacing w:val="-5"/>
        </w:rPr>
        <w:t>ARPAL</w:t>
      </w:r>
      <w:r>
        <w:rPr>
          <w:spacing w:val="-9"/>
        </w:rPr>
        <w:t xml:space="preserve"> </w:t>
      </w:r>
      <w:r>
        <w:rPr>
          <w:spacing w:val="-2"/>
        </w:rPr>
        <w:t>UMBRIA</w:t>
      </w:r>
    </w:p>
    <w:p w14:paraId="7D74E501" w14:textId="77777777" w:rsidR="00864705" w:rsidRDefault="00000000">
      <w:pPr>
        <w:pStyle w:val="Corpotesto"/>
        <w:ind w:left="7356" w:right="636"/>
      </w:pPr>
      <w:r>
        <w:t>Via</w:t>
      </w:r>
      <w:r>
        <w:rPr>
          <w:spacing w:val="-16"/>
        </w:rPr>
        <w:t xml:space="preserve"> </w:t>
      </w:r>
      <w:r>
        <w:t>Palermo</w:t>
      </w:r>
      <w:r>
        <w:rPr>
          <w:spacing w:val="-15"/>
        </w:rPr>
        <w:t xml:space="preserve"> </w:t>
      </w:r>
      <w:r>
        <w:t xml:space="preserve">n.86/A </w:t>
      </w:r>
      <w:r>
        <w:rPr>
          <w:spacing w:val="-2"/>
        </w:rPr>
        <w:t>Perugia</w:t>
      </w:r>
    </w:p>
    <w:p w14:paraId="088245E3" w14:textId="77777777" w:rsidR="00864705" w:rsidRDefault="00000000">
      <w:pPr>
        <w:spacing w:before="54" w:line="506" w:lineRule="exact"/>
        <w:ind w:left="214" w:right="636" w:firstLine="4252"/>
      </w:pPr>
      <w:r>
        <w:t>e-mail:</w:t>
      </w:r>
      <w:r>
        <w:rPr>
          <w:spacing w:val="-16"/>
        </w:rPr>
        <w:t xml:space="preserve"> </w:t>
      </w:r>
      <w:hyperlink r:id="rId6">
        <w:r w:rsidR="00864705">
          <w:t>certificazionecompetenze@arpalumbria.it</w:t>
        </w:r>
      </w:hyperlink>
      <w:r>
        <w:t xml:space="preserve"> Io sottoscritto </w:t>
      </w:r>
      <w:r>
        <w:rPr>
          <w:i/>
        </w:rPr>
        <w:t>Cognome e Nome</w:t>
      </w:r>
      <w:r>
        <w:t>, nato a</w:t>
      </w:r>
      <w:r>
        <w:rPr>
          <w:spacing w:val="40"/>
        </w:rPr>
        <w:t xml:space="preserve"> </w:t>
      </w:r>
      <w:r>
        <w:rPr>
          <w:i/>
        </w:rPr>
        <w:t>luogo</w:t>
      </w:r>
      <w:r>
        <w:rPr>
          <w:i/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proofErr w:type="gramStart"/>
      <w:r>
        <w:rPr>
          <w:i/>
        </w:rPr>
        <w:t xml:space="preserve">data </w:t>
      </w:r>
      <w:r>
        <w:t>,</w:t>
      </w:r>
      <w:proofErr w:type="gramEnd"/>
    </w:p>
    <w:p w14:paraId="712394DB" w14:textId="77777777" w:rsidR="006253C3" w:rsidRDefault="006253C3">
      <w:pPr>
        <w:spacing w:line="199" w:lineRule="exact"/>
        <w:ind w:left="214"/>
        <w:jc w:val="both"/>
      </w:pPr>
    </w:p>
    <w:p w14:paraId="08BFC5F2" w14:textId="347E6CE0" w:rsidR="00864705" w:rsidRDefault="00000000">
      <w:pPr>
        <w:spacing w:line="199" w:lineRule="exact"/>
        <w:ind w:left="214"/>
        <w:jc w:val="both"/>
        <w:rPr>
          <w:i/>
        </w:rPr>
      </w:pPr>
      <w:r>
        <w:t>Personale</w:t>
      </w:r>
      <w:r>
        <w:rPr>
          <w:spacing w:val="-9"/>
        </w:rPr>
        <w:t xml:space="preserve"> </w:t>
      </w:r>
      <w:r>
        <w:t>appartenente</w:t>
      </w:r>
      <w:r>
        <w:rPr>
          <w:spacing w:val="-8"/>
        </w:rPr>
        <w:t xml:space="preserve"> </w:t>
      </w:r>
      <w:r>
        <w:t>all’Area</w:t>
      </w:r>
      <w:r>
        <w:rPr>
          <w:spacing w:val="-8"/>
        </w:rPr>
        <w:t xml:space="preserve"> </w:t>
      </w:r>
      <w:r>
        <w:rPr>
          <w:i/>
        </w:rPr>
        <w:t>area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appartenenza</w:t>
      </w:r>
    </w:p>
    <w:p w14:paraId="40199C65" w14:textId="77777777" w:rsidR="00864705" w:rsidRDefault="00000000">
      <w:pPr>
        <w:spacing w:before="1" w:line="252" w:lineRule="exact"/>
        <w:ind w:left="214"/>
        <w:jc w:val="both"/>
        <w:rPr>
          <w:i/>
        </w:rPr>
      </w:pP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c/o</w:t>
      </w:r>
      <w:r>
        <w:rPr>
          <w:spacing w:val="-6"/>
        </w:rPr>
        <w:t xml:space="preserve"> </w:t>
      </w:r>
      <w:r>
        <w:rPr>
          <w:i/>
        </w:rPr>
        <w:t>Denominazione</w:t>
      </w:r>
      <w:r>
        <w:rPr>
          <w:i/>
          <w:spacing w:val="-7"/>
        </w:rPr>
        <w:t xml:space="preserve"> </w:t>
      </w:r>
      <w:r>
        <w:rPr>
          <w:i/>
        </w:rPr>
        <w:t>Servizio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Sezione</w:t>
      </w:r>
    </w:p>
    <w:p w14:paraId="3191B379" w14:textId="77777777" w:rsidR="00864705" w:rsidRDefault="00000000">
      <w:pPr>
        <w:ind w:left="214" w:right="6913"/>
        <w:jc w:val="both"/>
        <w:rPr>
          <w:i/>
        </w:rPr>
      </w:pPr>
      <w:r>
        <w:t>Codice fiscale</w:t>
      </w:r>
      <w:r>
        <w:rPr>
          <w:spacing w:val="40"/>
        </w:rPr>
        <w:t xml:space="preserve"> </w:t>
      </w:r>
      <w:r>
        <w:rPr>
          <w:i/>
        </w:rPr>
        <w:t xml:space="preserve">codice fiscale </w:t>
      </w:r>
      <w:r>
        <w:t>residente a</w:t>
      </w:r>
      <w:r>
        <w:rPr>
          <w:spacing w:val="40"/>
        </w:rPr>
        <w:t xml:space="preserve"> </w:t>
      </w:r>
      <w:r>
        <w:rPr>
          <w:i/>
        </w:rPr>
        <w:t xml:space="preserve">luogo residenza </w:t>
      </w:r>
      <w:r>
        <w:t>recapito</w:t>
      </w:r>
      <w:r>
        <w:rPr>
          <w:spacing w:val="-7"/>
        </w:rPr>
        <w:t xml:space="preserve"> </w:t>
      </w:r>
      <w:r>
        <w:t>telefonico</w:t>
      </w:r>
      <w:r>
        <w:rPr>
          <w:spacing w:val="-7"/>
        </w:rPr>
        <w:t xml:space="preserve"> </w:t>
      </w:r>
      <w:r>
        <w:rPr>
          <w:i/>
        </w:rPr>
        <w:t>n.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telefono</w:t>
      </w:r>
    </w:p>
    <w:p w14:paraId="3D9EE832" w14:textId="77777777" w:rsidR="00864705" w:rsidRDefault="00000000">
      <w:pPr>
        <w:pStyle w:val="Corpotesto"/>
        <w:ind w:left="214"/>
        <w:jc w:val="both"/>
        <w:rPr>
          <w:i/>
        </w:rPr>
      </w:pPr>
      <w:r>
        <w:t>recapito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posta</w:t>
      </w:r>
      <w:r>
        <w:rPr>
          <w:spacing w:val="-12"/>
        </w:rPr>
        <w:t xml:space="preserve"> </w:t>
      </w:r>
      <w:r>
        <w:t>elettronica</w:t>
      </w:r>
      <w:r>
        <w:rPr>
          <w:spacing w:val="-15"/>
        </w:rPr>
        <w:t xml:space="preserve"> </w:t>
      </w:r>
      <w:r>
        <w:t>ARPAL</w:t>
      </w:r>
      <w:r>
        <w:rPr>
          <w:spacing w:val="-15"/>
        </w:rPr>
        <w:t xml:space="preserve"> </w:t>
      </w:r>
      <w:r>
        <w:t>Umbria</w:t>
      </w:r>
      <w:r>
        <w:rPr>
          <w:spacing w:val="-12"/>
        </w:rPr>
        <w:t xml:space="preserve"> </w:t>
      </w:r>
      <w:r>
        <w:rPr>
          <w:i/>
        </w:rPr>
        <w:t>e-</w:t>
      </w:r>
      <w:r>
        <w:rPr>
          <w:i/>
          <w:spacing w:val="-4"/>
        </w:rPr>
        <w:t>mail</w:t>
      </w:r>
    </w:p>
    <w:p w14:paraId="143EABB2" w14:textId="77777777" w:rsidR="00864705" w:rsidRDefault="00864705">
      <w:pPr>
        <w:pStyle w:val="Corpotesto"/>
        <w:rPr>
          <w:i/>
        </w:rPr>
      </w:pPr>
    </w:p>
    <w:p w14:paraId="434D83DC" w14:textId="77777777" w:rsidR="00864705" w:rsidRDefault="00000000">
      <w:pPr>
        <w:pStyle w:val="Corpotesto"/>
        <w:ind w:left="213" w:right="150"/>
        <w:jc w:val="both"/>
      </w:pPr>
      <w:r>
        <w:t xml:space="preserve">consapevole delle sanzioni applicate in caso di atti e/o dichiarazioni false, chiedo di poter </w:t>
      </w:r>
      <w:r>
        <w:rPr>
          <w:spacing w:val="-2"/>
        </w:rPr>
        <w:t>partecipare:</w:t>
      </w:r>
    </w:p>
    <w:p w14:paraId="0FC8719B" w14:textId="77777777" w:rsidR="00864705" w:rsidRDefault="00000000">
      <w:pPr>
        <w:pStyle w:val="Corpotesto"/>
        <w:spacing w:before="253"/>
        <w:ind w:left="573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prima</w:t>
      </w:r>
      <w:r>
        <w:rPr>
          <w:spacing w:val="-2"/>
        </w:rPr>
        <w:t xml:space="preserve"> edizione</w:t>
      </w:r>
    </w:p>
    <w:p w14:paraId="17BB0341" w14:textId="77777777" w:rsidR="00864705" w:rsidRDefault="00864705">
      <w:pPr>
        <w:pStyle w:val="Corpotesto"/>
        <w:spacing w:before="2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864705" w14:paraId="3D86BC3C" w14:textId="77777777">
        <w:trPr>
          <w:trHeight w:val="372"/>
        </w:trPr>
        <w:tc>
          <w:tcPr>
            <w:tcW w:w="3259" w:type="dxa"/>
          </w:tcPr>
          <w:p w14:paraId="7C789413" w14:textId="77777777" w:rsidR="00864705" w:rsidRDefault="00000000">
            <w:pPr>
              <w:pStyle w:val="TableParagraph"/>
              <w:ind w:left="11" w:right="4"/>
              <w:jc w:val="center"/>
            </w:pPr>
            <w:r>
              <w:rPr>
                <w:spacing w:val="-4"/>
              </w:rPr>
              <w:t>Data</w:t>
            </w:r>
          </w:p>
        </w:tc>
        <w:tc>
          <w:tcPr>
            <w:tcW w:w="3259" w:type="dxa"/>
          </w:tcPr>
          <w:p w14:paraId="38D59756" w14:textId="77777777" w:rsidR="00864705" w:rsidRDefault="00000000">
            <w:pPr>
              <w:pStyle w:val="TableParagraph"/>
              <w:ind w:left="11" w:right="1"/>
              <w:jc w:val="center"/>
            </w:pPr>
            <w:r>
              <w:rPr>
                <w:spacing w:val="-2"/>
              </w:rPr>
              <w:t>Giorno</w:t>
            </w:r>
          </w:p>
        </w:tc>
        <w:tc>
          <w:tcPr>
            <w:tcW w:w="3259" w:type="dxa"/>
          </w:tcPr>
          <w:p w14:paraId="751B9096" w14:textId="77777777" w:rsidR="00864705" w:rsidRDefault="00000000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Orario</w:t>
            </w:r>
          </w:p>
        </w:tc>
      </w:tr>
      <w:tr w:rsidR="00864705" w14:paraId="7D8969F2" w14:textId="77777777">
        <w:trPr>
          <w:trHeight w:val="372"/>
        </w:trPr>
        <w:tc>
          <w:tcPr>
            <w:tcW w:w="3259" w:type="dxa"/>
          </w:tcPr>
          <w:p w14:paraId="74F01971" w14:textId="77777777" w:rsidR="00864705" w:rsidRDefault="00000000">
            <w:pPr>
              <w:pStyle w:val="TableParagraph"/>
            </w:pPr>
            <w:r>
              <w:t>28</w:t>
            </w:r>
            <w:r>
              <w:rPr>
                <w:spacing w:val="-5"/>
              </w:rPr>
              <w:t xml:space="preserve"> </w:t>
            </w:r>
            <w:r>
              <w:t>ottobre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59" w:type="dxa"/>
          </w:tcPr>
          <w:p w14:paraId="3A0D077A" w14:textId="77777777" w:rsidR="00864705" w:rsidRDefault="00000000">
            <w:pPr>
              <w:pStyle w:val="TableParagraph"/>
            </w:pPr>
            <w:r>
              <w:rPr>
                <w:spacing w:val="-2"/>
              </w:rPr>
              <w:t>lunedì</w:t>
            </w:r>
          </w:p>
        </w:tc>
        <w:tc>
          <w:tcPr>
            <w:tcW w:w="3259" w:type="dxa"/>
          </w:tcPr>
          <w:p w14:paraId="20E49DE0" w14:textId="77777777" w:rsidR="00864705" w:rsidRDefault="00000000">
            <w:pPr>
              <w:pStyle w:val="TableParagraph"/>
              <w:ind w:left="108"/>
            </w:pPr>
            <w:r>
              <w:t>dalle</w:t>
            </w:r>
            <w:r>
              <w:rPr>
                <w:spacing w:val="-5"/>
              </w:rPr>
              <w:t xml:space="preserve"> </w:t>
            </w:r>
            <w:r>
              <w:t>14:30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16:30</w:t>
            </w:r>
          </w:p>
        </w:tc>
      </w:tr>
      <w:tr w:rsidR="00864705" w14:paraId="17E178F1" w14:textId="77777777">
        <w:trPr>
          <w:trHeight w:val="372"/>
        </w:trPr>
        <w:tc>
          <w:tcPr>
            <w:tcW w:w="3259" w:type="dxa"/>
          </w:tcPr>
          <w:p w14:paraId="1BB2655F" w14:textId="77777777" w:rsidR="00864705" w:rsidRDefault="00000000">
            <w:pPr>
              <w:pStyle w:val="TableParagraph"/>
            </w:pPr>
            <w:r>
              <w:t>31</w:t>
            </w:r>
            <w:r>
              <w:rPr>
                <w:spacing w:val="-5"/>
              </w:rPr>
              <w:t xml:space="preserve"> </w:t>
            </w:r>
            <w:r>
              <w:t>ottobre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59" w:type="dxa"/>
          </w:tcPr>
          <w:p w14:paraId="25E7BC1D" w14:textId="77777777" w:rsidR="00864705" w:rsidRDefault="00000000">
            <w:pPr>
              <w:pStyle w:val="TableParagraph"/>
            </w:pPr>
            <w:r>
              <w:rPr>
                <w:spacing w:val="-2"/>
              </w:rPr>
              <w:t>giovedì</w:t>
            </w:r>
          </w:p>
        </w:tc>
        <w:tc>
          <w:tcPr>
            <w:tcW w:w="3259" w:type="dxa"/>
          </w:tcPr>
          <w:p w14:paraId="46286CC4" w14:textId="77777777" w:rsidR="00864705" w:rsidRDefault="00000000">
            <w:pPr>
              <w:pStyle w:val="TableParagraph"/>
              <w:ind w:left="108"/>
            </w:pPr>
            <w:r>
              <w:t>dalle</w:t>
            </w:r>
            <w:r>
              <w:rPr>
                <w:spacing w:val="-5"/>
              </w:rPr>
              <w:t xml:space="preserve"> </w:t>
            </w:r>
            <w:r>
              <w:t>14:30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16:30</w:t>
            </w:r>
          </w:p>
        </w:tc>
      </w:tr>
      <w:tr w:rsidR="00864705" w14:paraId="5D0808DD" w14:textId="77777777">
        <w:trPr>
          <w:trHeight w:val="372"/>
        </w:trPr>
        <w:tc>
          <w:tcPr>
            <w:tcW w:w="3259" w:type="dxa"/>
          </w:tcPr>
          <w:p w14:paraId="3FE971F1" w14:textId="77777777" w:rsidR="00864705" w:rsidRDefault="00000000">
            <w:pPr>
              <w:pStyle w:val="TableParagraph"/>
            </w:pPr>
            <w:r>
              <w:t>4</w:t>
            </w:r>
            <w:r>
              <w:rPr>
                <w:spacing w:val="-8"/>
              </w:rPr>
              <w:t xml:space="preserve"> </w:t>
            </w:r>
            <w:r>
              <w:t>novembre</w:t>
            </w:r>
            <w:r>
              <w:rPr>
                <w:spacing w:val="-4"/>
              </w:rPr>
              <w:t xml:space="preserve"> 2024</w:t>
            </w:r>
          </w:p>
        </w:tc>
        <w:tc>
          <w:tcPr>
            <w:tcW w:w="3259" w:type="dxa"/>
          </w:tcPr>
          <w:p w14:paraId="79C513D2" w14:textId="77777777" w:rsidR="00864705" w:rsidRDefault="00000000">
            <w:pPr>
              <w:pStyle w:val="TableParagraph"/>
              <w:ind w:left="109"/>
            </w:pPr>
            <w:r>
              <w:rPr>
                <w:spacing w:val="-2"/>
              </w:rPr>
              <w:t>lunedì</w:t>
            </w:r>
          </w:p>
        </w:tc>
        <w:tc>
          <w:tcPr>
            <w:tcW w:w="3259" w:type="dxa"/>
          </w:tcPr>
          <w:p w14:paraId="1896675D" w14:textId="77777777" w:rsidR="00864705" w:rsidRDefault="00000000">
            <w:pPr>
              <w:pStyle w:val="TableParagraph"/>
              <w:ind w:left="109"/>
            </w:pPr>
            <w:r>
              <w:t>dalle</w:t>
            </w:r>
            <w:r>
              <w:rPr>
                <w:spacing w:val="-5"/>
              </w:rPr>
              <w:t xml:space="preserve"> </w:t>
            </w:r>
            <w:r>
              <w:t>14:30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16:30</w:t>
            </w:r>
          </w:p>
        </w:tc>
      </w:tr>
      <w:tr w:rsidR="00864705" w14:paraId="264855D5" w14:textId="77777777">
        <w:trPr>
          <w:trHeight w:val="373"/>
        </w:trPr>
        <w:tc>
          <w:tcPr>
            <w:tcW w:w="3259" w:type="dxa"/>
          </w:tcPr>
          <w:p w14:paraId="1848FB53" w14:textId="77777777" w:rsidR="00864705" w:rsidRDefault="00000000">
            <w:pPr>
              <w:pStyle w:val="TableParagraph"/>
              <w:spacing w:before="121"/>
            </w:pPr>
            <w:r>
              <w:t>7</w:t>
            </w:r>
            <w:r>
              <w:rPr>
                <w:spacing w:val="-8"/>
              </w:rPr>
              <w:t xml:space="preserve"> </w:t>
            </w:r>
            <w:r>
              <w:t>novembre</w:t>
            </w:r>
            <w:r>
              <w:rPr>
                <w:spacing w:val="-4"/>
              </w:rPr>
              <w:t xml:space="preserve"> 2024</w:t>
            </w:r>
          </w:p>
        </w:tc>
        <w:tc>
          <w:tcPr>
            <w:tcW w:w="3259" w:type="dxa"/>
          </w:tcPr>
          <w:p w14:paraId="42DE6E5A" w14:textId="77777777" w:rsidR="00864705" w:rsidRDefault="00000000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giovedì</w:t>
            </w:r>
          </w:p>
        </w:tc>
        <w:tc>
          <w:tcPr>
            <w:tcW w:w="3259" w:type="dxa"/>
          </w:tcPr>
          <w:p w14:paraId="6A3C4C4F" w14:textId="77777777" w:rsidR="00864705" w:rsidRDefault="00000000">
            <w:pPr>
              <w:pStyle w:val="TableParagraph"/>
              <w:spacing w:before="121"/>
              <w:ind w:left="110"/>
            </w:pPr>
            <w:r>
              <w:t>dalle</w:t>
            </w:r>
            <w:r>
              <w:rPr>
                <w:spacing w:val="-5"/>
              </w:rPr>
              <w:t xml:space="preserve"> </w:t>
            </w:r>
            <w:r>
              <w:t>14:30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17:30</w:t>
            </w:r>
          </w:p>
        </w:tc>
      </w:tr>
      <w:tr w:rsidR="00864705" w14:paraId="744EA31D" w14:textId="77777777">
        <w:trPr>
          <w:trHeight w:val="372"/>
        </w:trPr>
        <w:tc>
          <w:tcPr>
            <w:tcW w:w="3259" w:type="dxa"/>
          </w:tcPr>
          <w:p w14:paraId="40118BC5" w14:textId="77777777" w:rsidR="00864705" w:rsidRDefault="00000000">
            <w:pPr>
              <w:pStyle w:val="TableParagraph"/>
            </w:pPr>
            <w:r>
              <w:t>11</w:t>
            </w:r>
            <w:r>
              <w:rPr>
                <w:spacing w:val="-15"/>
              </w:rPr>
              <w:t xml:space="preserve"> </w:t>
            </w:r>
            <w:r>
              <w:t>novembre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59" w:type="dxa"/>
          </w:tcPr>
          <w:p w14:paraId="7C2BD1AA" w14:textId="77777777" w:rsidR="00864705" w:rsidRDefault="00000000">
            <w:pPr>
              <w:pStyle w:val="TableParagraph"/>
              <w:ind w:left="108"/>
            </w:pPr>
            <w:r>
              <w:rPr>
                <w:spacing w:val="-2"/>
              </w:rPr>
              <w:t>lunedì</w:t>
            </w:r>
          </w:p>
        </w:tc>
        <w:tc>
          <w:tcPr>
            <w:tcW w:w="3259" w:type="dxa"/>
          </w:tcPr>
          <w:p w14:paraId="38176370" w14:textId="77777777" w:rsidR="00864705" w:rsidRDefault="00000000">
            <w:pPr>
              <w:pStyle w:val="TableParagraph"/>
              <w:ind w:left="108"/>
            </w:pPr>
            <w:r>
              <w:t>dalle</w:t>
            </w:r>
            <w:r>
              <w:rPr>
                <w:spacing w:val="-5"/>
              </w:rPr>
              <w:t xml:space="preserve"> </w:t>
            </w:r>
            <w:r>
              <w:t>14:30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16:30</w:t>
            </w:r>
          </w:p>
        </w:tc>
      </w:tr>
    </w:tbl>
    <w:p w14:paraId="07D4912A" w14:textId="77777777" w:rsidR="00864705" w:rsidRDefault="00864705">
      <w:pPr>
        <w:pStyle w:val="Corpotesto"/>
        <w:spacing w:before="124"/>
      </w:pPr>
    </w:p>
    <w:p w14:paraId="00D1B507" w14:textId="77777777" w:rsidR="00864705" w:rsidRDefault="00000000">
      <w:pPr>
        <w:pStyle w:val="Corpotesto"/>
        <w:spacing w:before="1"/>
        <w:ind w:left="57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69"/>
          <w:w w:val="150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seconda</w:t>
      </w:r>
      <w:r>
        <w:rPr>
          <w:spacing w:val="-4"/>
        </w:rPr>
        <w:t xml:space="preserve"> </w:t>
      </w:r>
      <w:r>
        <w:rPr>
          <w:spacing w:val="-2"/>
        </w:rPr>
        <w:t>edizione</w:t>
      </w:r>
    </w:p>
    <w:p w14:paraId="081A8CF0" w14:textId="77777777" w:rsidR="00864705" w:rsidRDefault="00864705">
      <w:pPr>
        <w:pStyle w:val="Corpotesto"/>
        <w:spacing w:before="2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864705" w14:paraId="4020589A" w14:textId="77777777">
        <w:trPr>
          <w:trHeight w:val="372"/>
        </w:trPr>
        <w:tc>
          <w:tcPr>
            <w:tcW w:w="3259" w:type="dxa"/>
          </w:tcPr>
          <w:p w14:paraId="7D9D79EC" w14:textId="77777777" w:rsidR="00864705" w:rsidRDefault="00000000">
            <w:pPr>
              <w:pStyle w:val="TableParagraph"/>
              <w:ind w:left="11" w:right="4"/>
              <w:jc w:val="center"/>
            </w:pPr>
            <w:r>
              <w:rPr>
                <w:spacing w:val="-4"/>
              </w:rPr>
              <w:t>Data</w:t>
            </w:r>
          </w:p>
        </w:tc>
        <w:tc>
          <w:tcPr>
            <w:tcW w:w="3259" w:type="dxa"/>
          </w:tcPr>
          <w:p w14:paraId="1D5B5AEB" w14:textId="77777777" w:rsidR="00864705" w:rsidRDefault="00000000">
            <w:pPr>
              <w:pStyle w:val="TableParagraph"/>
              <w:ind w:left="11" w:right="2"/>
              <w:jc w:val="center"/>
            </w:pPr>
            <w:r>
              <w:rPr>
                <w:spacing w:val="-2"/>
              </w:rPr>
              <w:t>Giorno</w:t>
            </w:r>
          </w:p>
        </w:tc>
        <w:tc>
          <w:tcPr>
            <w:tcW w:w="3259" w:type="dxa"/>
          </w:tcPr>
          <w:p w14:paraId="54BBB51F" w14:textId="77777777" w:rsidR="00864705" w:rsidRDefault="00000000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Orario</w:t>
            </w:r>
          </w:p>
        </w:tc>
      </w:tr>
      <w:tr w:rsidR="00864705" w14:paraId="6C263395" w14:textId="77777777">
        <w:trPr>
          <w:trHeight w:val="372"/>
        </w:trPr>
        <w:tc>
          <w:tcPr>
            <w:tcW w:w="3259" w:type="dxa"/>
          </w:tcPr>
          <w:p w14:paraId="33F3ECD4" w14:textId="77777777" w:rsidR="00864705" w:rsidRDefault="00000000">
            <w:pPr>
              <w:pStyle w:val="TableParagraph"/>
            </w:pPr>
            <w:r>
              <w:t>18</w:t>
            </w:r>
            <w:r>
              <w:rPr>
                <w:spacing w:val="-7"/>
              </w:rPr>
              <w:t xml:space="preserve"> </w:t>
            </w:r>
            <w:r>
              <w:t>novembre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59" w:type="dxa"/>
          </w:tcPr>
          <w:p w14:paraId="2FD15589" w14:textId="77777777" w:rsidR="00864705" w:rsidRDefault="00000000">
            <w:pPr>
              <w:pStyle w:val="TableParagraph"/>
              <w:ind w:left="108"/>
            </w:pPr>
            <w:r>
              <w:rPr>
                <w:spacing w:val="-2"/>
              </w:rPr>
              <w:t>lunedì</w:t>
            </w:r>
          </w:p>
        </w:tc>
        <w:tc>
          <w:tcPr>
            <w:tcW w:w="3259" w:type="dxa"/>
          </w:tcPr>
          <w:p w14:paraId="0CCB3E6B" w14:textId="77777777" w:rsidR="00864705" w:rsidRDefault="00000000">
            <w:pPr>
              <w:pStyle w:val="TableParagraph"/>
              <w:ind w:left="108"/>
            </w:pPr>
            <w:r>
              <w:t>dalle</w:t>
            </w:r>
            <w:r>
              <w:rPr>
                <w:spacing w:val="-5"/>
              </w:rPr>
              <w:t xml:space="preserve"> </w:t>
            </w:r>
            <w:r>
              <w:t>14:30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16:30</w:t>
            </w:r>
          </w:p>
        </w:tc>
      </w:tr>
      <w:tr w:rsidR="00864705" w14:paraId="7462F68E" w14:textId="77777777">
        <w:trPr>
          <w:trHeight w:val="372"/>
        </w:trPr>
        <w:tc>
          <w:tcPr>
            <w:tcW w:w="3259" w:type="dxa"/>
          </w:tcPr>
          <w:p w14:paraId="1095DB7C" w14:textId="77777777" w:rsidR="00864705" w:rsidRDefault="00000000">
            <w:pPr>
              <w:pStyle w:val="TableParagraph"/>
            </w:pPr>
            <w:r>
              <w:t>21</w:t>
            </w:r>
            <w:r>
              <w:rPr>
                <w:spacing w:val="-7"/>
              </w:rPr>
              <w:t xml:space="preserve"> </w:t>
            </w:r>
            <w:r>
              <w:t>novembre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59" w:type="dxa"/>
          </w:tcPr>
          <w:p w14:paraId="6011DD5E" w14:textId="77777777" w:rsidR="00864705" w:rsidRDefault="00000000">
            <w:pPr>
              <w:pStyle w:val="TableParagraph"/>
            </w:pPr>
            <w:r>
              <w:rPr>
                <w:spacing w:val="-2"/>
              </w:rPr>
              <w:t>giovedì</w:t>
            </w:r>
          </w:p>
        </w:tc>
        <w:tc>
          <w:tcPr>
            <w:tcW w:w="3259" w:type="dxa"/>
          </w:tcPr>
          <w:p w14:paraId="28663744" w14:textId="77777777" w:rsidR="00864705" w:rsidRDefault="00000000">
            <w:pPr>
              <w:pStyle w:val="TableParagraph"/>
              <w:ind w:left="109"/>
            </w:pPr>
            <w:r>
              <w:t>dalle</w:t>
            </w:r>
            <w:r>
              <w:rPr>
                <w:spacing w:val="-5"/>
              </w:rPr>
              <w:t xml:space="preserve"> </w:t>
            </w:r>
            <w:r>
              <w:t>14:30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16:30</w:t>
            </w:r>
          </w:p>
        </w:tc>
      </w:tr>
      <w:tr w:rsidR="00864705" w14:paraId="2A2B542A" w14:textId="77777777">
        <w:trPr>
          <w:trHeight w:val="372"/>
        </w:trPr>
        <w:tc>
          <w:tcPr>
            <w:tcW w:w="3259" w:type="dxa"/>
          </w:tcPr>
          <w:p w14:paraId="13999109" w14:textId="77777777" w:rsidR="00864705" w:rsidRDefault="00000000">
            <w:pPr>
              <w:pStyle w:val="TableParagraph"/>
            </w:pPr>
            <w:r>
              <w:t>25</w:t>
            </w:r>
            <w:r>
              <w:rPr>
                <w:spacing w:val="-7"/>
              </w:rPr>
              <w:t xml:space="preserve"> </w:t>
            </w:r>
            <w:r>
              <w:t>novembre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59" w:type="dxa"/>
          </w:tcPr>
          <w:p w14:paraId="055DCC08" w14:textId="77777777" w:rsidR="00864705" w:rsidRDefault="00000000">
            <w:pPr>
              <w:pStyle w:val="TableParagraph"/>
              <w:ind w:left="108"/>
            </w:pPr>
            <w:r>
              <w:rPr>
                <w:spacing w:val="-2"/>
              </w:rPr>
              <w:t>lunedì</w:t>
            </w:r>
          </w:p>
        </w:tc>
        <w:tc>
          <w:tcPr>
            <w:tcW w:w="3259" w:type="dxa"/>
          </w:tcPr>
          <w:p w14:paraId="7A690680" w14:textId="77777777" w:rsidR="00864705" w:rsidRDefault="00000000">
            <w:pPr>
              <w:pStyle w:val="TableParagraph"/>
              <w:ind w:left="108"/>
            </w:pPr>
            <w:r>
              <w:t>dalle</w:t>
            </w:r>
            <w:r>
              <w:rPr>
                <w:spacing w:val="-5"/>
              </w:rPr>
              <w:t xml:space="preserve"> </w:t>
            </w:r>
            <w:r>
              <w:t>14:30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16:30</w:t>
            </w:r>
          </w:p>
        </w:tc>
      </w:tr>
      <w:tr w:rsidR="00864705" w14:paraId="6033D1C9" w14:textId="77777777">
        <w:trPr>
          <w:trHeight w:val="372"/>
        </w:trPr>
        <w:tc>
          <w:tcPr>
            <w:tcW w:w="3259" w:type="dxa"/>
          </w:tcPr>
          <w:p w14:paraId="5B4885E1" w14:textId="77777777" w:rsidR="00864705" w:rsidRDefault="00000000">
            <w:pPr>
              <w:pStyle w:val="TableParagraph"/>
            </w:pPr>
            <w:r>
              <w:t>28</w:t>
            </w:r>
            <w:r>
              <w:rPr>
                <w:spacing w:val="-7"/>
              </w:rPr>
              <w:t xml:space="preserve"> </w:t>
            </w:r>
            <w:r>
              <w:t>novembre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59" w:type="dxa"/>
          </w:tcPr>
          <w:p w14:paraId="0844F28A" w14:textId="77777777" w:rsidR="00864705" w:rsidRDefault="00000000">
            <w:pPr>
              <w:pStyle w:val="TableParagraph"/>
            </w:pPr>
            <w:r>
              <w:rPr>
                <w:spacing w:val="-2"/>
              </w:rPr>
              <w:t>giovedì</w:t>
            </w:r>
          </w:p>
        </w:tc>
        <w:tc>
          <w:tcPr>
            <w:tcW w:w="3259" w:type="dxa"/>
          </w:tcPr>
          <w:p w14:paraId="58195DE4" w14:textId="77777777" w:rsidR="00864705" w:rsidRDefault="00000000">
            <w:pPr>
              <w:pStyle w:val="TableParagraph"/>
              <w:ind w:left="109"/>
            </w:pPr>
            <w:r>
              <w:t>dalle</w:t>
            </w:r>
            <w:r>
              <w:rPr>
                <w:spacing w:val="-5"/>
              </w:rPr>
              <w:t xml:space="preserve"> </w:t>
            </w:r>
            <w:r>
              <w:t>14:30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17:30</w:t>
            </w:r>
          </w:p>
        </w:tc>
      </w:tr>
      <w:tr w:rsidR="00864705" w14:paraId="01CD499A" w14:textId="77777777">
        <w:trPr>
          <w:trHeight w:val="374"/>
        </w:trPr>
        <w:tc>
          <w:tcPr>
            <w:tcW w:w="3259" w:type="dxa"/>
          </w:tcPr>
          <w:p w14:paraId="3F0403AE" w14:textId="77777777" w:rsidR="00864705" w:rsidRDefault="00000000">
            <w:pPr>
              <w:pStyle w:val="TableParagraph"/>
              <w:spacing w:line="234" w:lineRule="exact"/>
            </w:pPr>
            <w:r>
              <w:t>02</w:t>
            </w:r>
            <w:r>
              <w:rPr>
                <w:spacing w:val="-6"/>
              </w:rPr>
              <w:t xml:space="preserve"> </w:t>
            </w:r>
            <w:r>
              <w:t>dicembre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259" w:type="dxa"/>
          </w:tcPr>
          <w:p w14:paraId="180E0720" w14:textId="77777777" w:rsidR="00864705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lunedì</w:t>
            </w:r>
          </w:p>
        </w:tc>
        <w:tc>
          <w:tcPr>
            <w:tcW w:w="3259" w:type="dxa"/>
          </w:tcPr>
          <w:p w14:paraId="6D341317" w14:textId="77777777" w:rsidR="00864705" w:rsidRDefault="00000000">
            <w:pPr>
              <w:pStyle w:val="TableParagraph"/>
              <w:spacing w:line="234" w:lineRule="exact"/>
              <w:ind w:left="108"/>
            </w:pPr>
            <w:r>
              <w:t>dalle</w:t>
            </w:r>
            <w:r>
              <w:rPr>
                <w:spacing w:val="-5"/>
              </w:rPr>
              <w:t xml:space="preserve"> </w:t>
            </w:r>
            <w:r>
              <w:t>14:30</w:t>
            </w:r>
            <w:r>
              <w:rPr>
                <w:spacing w:val="-6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16:30</w:t>
            </w:r>
          </w:p>
        </w:tc>
      </w:tr>
    </w:tbl>
    <w:p w14:paraId="3B8D5051" w14:textId="77777777" w:rsidR="00864705" w:rsidRDefault="00864705">
      <w:pPr>
        <w:pStyle w:val="Corpotesto"/>
        <w:spacing w:before="2"/>
      </w:pPr>
    </w:p>
    <w:p w14:paraId="374F162F" w14:textId="77777777" w:rsidR="00864705" w:rsidRDefault="00000000">
      <w:pPr>
        <w:pStyle w:val="Corpotesto"/>
        <w:ind w:left="213" w:right="152"/>
        <w:jc w:val="both"/>
      </w:pPr>
      <w:r>
        <w:t>del percorso formativo di abilitazione alla funzione di Presidente di commissione di certificazione</w:t>
      </w:r>
      <w:r>
        <w:rPr>
          <w:spacing w:val="40"/>
        </w:rPr>
        <w:t xml:space="preserve"> </w:t>
      </w:r>
      <w:r>
        <w:t>ex DD.G.R. n.834/2016 e n.64/2024, così come dettagliate nell’allegato 1 dell’Avviso.</w:t>
      </w:r>
    </w:p>
    <w:p w14:paraId="7012E2FC" w14:textId="77777777" w:rsidR="00864705" w:rsidRDefault="00864705">
      <w:pPr>
        <w:jc w:val="both"/>
        <w:sectPr w:rsidR="00864705">
          <w:footerReference w:type="default" r:id="rId7"/>
          <w:type w:val="continuous"/>
          <w:pgSz w:w="11910" w:h="16840"/>
          <w:pgMar w:top="1060" w:right="980" w:bottom="1300" w:left="920" w:header="0" w:footer="1119" w:gutter="0"/>
          <w:pgNumType w:start="8"/>
          <w:cols w:space="720"/>
        </w:sectPr>
      </w:pPr>
    </w:p>
    <w:p w14:paraId="1F9ADC8D" w14:textId="77777777" w:rsidR="00864705" w:rsidRDefault="00000000">
      <w:pPr>
        <w:pStyle w:val="Corpotesto"/>
        <w:spacing w:before="74"/>
        <w:ind w:left="214" w:right="152"/>
        <w:jc w:val="both"/>
      </w:pPr>
      <w:r>
        <w:lastRenderedPageBreak/>
        <w:t>Dichiaro di essere a conoscenza e di accettare che, qualora le iscrizioni superino i 150 posti disponibili per l'edizione scelta, i candidati in eccedenza verranno automaticamente trasferiti all'altra edizione, seguendo l'ordine cronologico di ricezione delle domande.</w:t>
      </w:r>
    </w:p>
    <w:p w14:paraId="130BE292" w14:textId="77777777" w:rsidR="00864705" w:rsidRDefault="00000000">
      <w:pPr>
        <w:pStyle w:val="Corpotesto"/>
        <w:spacing w:before="252"/>
        <w:ind w:left="214" w:right="150"/>
        <w:jc w:val="both"/>
      </w:pPr>
      <w:r>
        <w:t>Dichiaro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all’iscrizione</w:t>
      </w:r>
      <w:r>
        <w:rPr>
          <w:spacing w:val="-1"/>
        </w:rPr>
        <w:t xml:space="preserve"> </w:t>
      </w:r>
      <w:r>
        <w:t>nell’Elenco</w:t>
      </w:r>
      <w:r>
        <w:rPr>
          <w:spacing w:val="-1"/>
        </w:rPr>
        <w:t xml:space="preserve"> </w:t>
      </w:r>
      <w:r>
        <w:t>regionale</w:t>
      </w:r>
      <w:r>
        <w:rPr>
          <w:spacing w:val="-1"/>
        </w:rPr>
        <w:t xml:space="preserve"> </w:t>
      </w:r>
      <w:r>
        <w:t>dei presidenti di commissione, ivi compresi successivi eventuali adempimenti da parte degli istanti, sarà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“Gestione,</w:t>
      </w:r>
      <w:r>
        <w:rPr>
          <w:spacing w:val="-1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monitoraggio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interventi sui fondi strutturali e nazionali”.</w:t>
      </w:r>
    </w:p>
    <w:p w14:paraId="49FFAA3E" w14:textId="77777777" w:rsidR="00864705" w:rsidRDefault="00864705">
      <w:pPr>
        <w:pStyle w:val="Corpotesto"/>
        <w:spacing w:before="56"/>
      </w:pPr>
    </w:p>
    <w:p w14:paraId="7032F6FE" w14:textId="77777777" w:rsidR="00864705" w:rsidRDefault="00000000">
      <w:pPr>
        <w:pStyle w:val="Corpotesto"/>
        <w:spacing w:before="1"/>
        <w:ind w:left="214" w:right="150"/>
        <w:jc w:val="both"/>
      </w:pPr>
      <w:r>
        <w:t>Sottoscrivendo la presente richiesta, accetto le norme relative alla partecipazione al percorso formativo e quant’altro disposto dal relativo avviso.</w:t>
      </w:r>
    </w:p>
    <w:p w14:paraId="6E3A72BF" w14:textId="77777777" w:rsidR="00864705" w:rsidRDefault="00864705">
      <w:pPr>
        <w:pStyle w:val="Corpotesto"/>
        <w:spacing w:before="58"/>
      </w:pPr>
    </w:p>
    <w:p w14:paraId="5350E89F" w14:textId="77777777" w:rsidR="00864705" w:rsidRDefault="00000000">
      <w:pPr>
        <w:pStyle w:val="Corpotesto"/>
        <w:ind w:left="214" w:right="152"/>
        <w:jc w:val="both"/>
      </w:pPr>
      <w:r>
        <w:t xml:space="preserve">La presente dichiarazione è rilasciata ai sensi degli articoli 46 e 47 del DPR n° 445/2000 e </w:t>
      </w:r>
      <w:proofErr w:type="spellStart"/>
      <w:r>
        <w:t>s.m.i.</w:t>
      </w:r>
      <w:proofErr w:type="spellEnd"/>
      <w:r>
        <w:t xml:space="preserve">, con la consapevolezza delle sanzioni penali richiamate dagli artt. 75 e 76 del medesimo DPR n° 445/2000. Rilascio autorizzazione al trattamento dei miei dati personali, ai sensi del decreto legislativo 30 giugno 2003 n° 196 e </w:t>
      </w:r>
      <w:proofErr w:type="spellStart"/>
      <w:r>
        <w:t>s.m.i.</w:t>
      </w:r>
      <w:proofErr w:type="spellEnd"/>
    </w:p>
    <w:p w14:paraId="61F8F081" w14:textId="77777777" w:rsidR="00864705" w:rsidRDefault="00864705">
      <w:pPr>
        <w:pStyle w:val="Corpotesto"/>
        <w:spacing w:before="112"/>
      </w:pPr>
    </w:p>
    <w:p w14:paraId="262F6F6A" w14:textId="77777777" w:rsidR="00864705" w:rsidRDefault="00000000">
      <w:pPr>
        <w:pStyle w:val="Corpotesto"/>
        <w:spacing w:before="1"/>
        <w:ind w:left="214"/>
        <w:jc w:val="both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vigenza.</w:t>
      </w:r>
    </w:p>
    <w:p w14:paraId="04D1F43A" w14:textId="77777777" w:rsidR="00864705" w:rsidRDefault="00864705">
      <w:pPr>
        <w:pStyle w:val="Corpotesto"/>
        <w:spacing w:before="114"/>
      </w:pPr>
    </w:p>
    <w:p w14:paraId="059309D3" w14:textId="77777777" w:rsidR="00864705" w:rsidRDefault="00000000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data</w:t>
      </w:r>
      <w:r>
        <w:tab/>
      </w:r>
      <w:r>
        <w:rPr>
          <w:spacing w:val="-2"/>
        </w:rPr>
        <w:t>Firma</w:t>
      </w:r>
    </w:p>
    <w:p w14:paraId="1C8669F3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3DD59DDD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19D28548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614BB9C2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4613DACF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513BB752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168A62C0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1EA70C84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2546B98F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0E9E6A8F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0D4E4FCA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0E2F6B2F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5A8532D7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6446658C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0BF0A7FF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2D3FE597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48D2E3CD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2FD4FBF1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4C9F8F79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340D6ADA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1916EAD2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40A76F38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478B8AB9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2842C5AF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279C8C94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491C9AC7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38D72052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7F4368B6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3BF86458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660AF1C6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4C79EEBF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41694E72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2FE040E0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45822A84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4D8B922A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222237EE" w14:textId="77777777" w:rsidR="00486F26" w:rsidRDefault="00486F26">
      <w:pPr>
        <w:pStyle w:val="Corpotesto"/>
        <w:tabs>
          <w:tab w:val="left" w:pos="6693"/>
        </w:tabs>
        <w:ind w:left="214"/>
        <w:jc w:val="both"/>
        <w:rPr>
          <w:spacing w:val="-2"/>
        </w:rPr>
      </w:pPr>
    </w:p>
    <w:p w14:paraId="095E6AA8" w14:textId="6D9D6561" w:rsidR="00486F26" w:rsidRDefault="00486F26" w:rsidP="00486F26">
      <w:pPr>
        <w:pStyle w:val="Corpotesto"/>
        <w:tabs>
          <w:tab w:val="left" w:pos="6693"/>
        </w:tabs>
        <w:ind w:left="214"/>
        <w:jc w:val="right"/>
        <w:rPr>
          <w:b/>
          <w:bCs/>
        </w:rPr>
      </w:pPr>
      <w:r w:rsidRPr="00486F26">
        <w:rPr>
          <w:b/>
          <w:bCs/>
        </w:rPr>
        <w:t>Allegato 3</w:t>
      </w:r>
    </w:p>
    <w:p w14:paraId="3A8E9432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center"/>
        <w:rPr>
          <w:b/>
          <w:bCs/>
        </w:rPr>
      </w:pPr>
    </w:p>
    <w:p w14:paraId="062E5D0B" w14:textId="4A47392B" w:rsidR="00486F26" w:rsidRDefault="00486F26" w:rsidP="00486F26">
      <w:pPr>
        <w:pStyle w:val="Corpotesto"/>
        <w:tabs>
          <w:tab w:val="left" w:pos="6693"/>
        </w:tabs>
        <w:ind w:left="214"/>
        <w:jc w:val="center"/>
        <w:rPr>
          <w:b/>
          <w:bCs/>
        </w:rPr>
      </w:pPr>
      <w:r w:rsidRPr="00486F26">
        <w:rPr>
          <w:b/>
          <w:bCs/>
        </w:rPr>
        <w:t>Informativa sul trattamento dei dati personali per il caso di dati raccolti direttamente presso l’interessato ai sensi dell’art. 13 Reg. (UE) 2016/679:</w:t>
      </w:r>
    </w:p>
    <w:p w14:paraId="63369984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center"/>
        <w:rPr>
          <w:b/>
          <w:bCs/>
        </w:rPr>
      </w:pPr>
    </w:p>
    <w:p w14:paraId="24D01BEF" w14:textId="77777777" w:rsid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Ai sensi dell’art. 13 Reg. (UE) 2016/679 “Regolamento del Parlamento europeo relativo alla protezione delle persone fisiche con riguardo al trattamento dei dati personali, </w:t>
      </w:r>
      <w:proofErr w:type="spellStart"/>
      <w:r w:rsidRPr="00486F26">
        <w:t>nonche</w:t>
      </w:r>
      <w:proofErr w:type="spellEnd"/>
      <w:r w:rsidRPr="00486F26">
        <w:t>́ alla libera circolazione di tali dati e che abroga la direttiva 95/46/CE (regolamento generale sulla protezione dei dati)” si forniscono le seguenti informazioni in relazione al trattamento dei dati personali richiesti.</w:t>
      </w:r>
    </w:p>
    <w:p w14:paraId="3BB41057" w14:textId="76EE08AF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 </w:t>
      </w:r>
    </w:p>
    <w:p w14:paraId="05E3ACEE" w14:textId="0AD82825" w:rsidR="00486F26" w:rsidRPr="00486F26" w:rsidRDefault="00486F26" w:rsidP="00486F26">
      <w:pPr>
        <w:pStyle w:val="Corpotesto"/>
        <w:tabs>
          <w:tab w:val="left" w:pos="6693"/>
        </w:tabs>
        <w:ind w:left="214"/>
        <w:rPr>
          <w:b/>
          <w:bCs/>
        </w:rPr>
      </w:pPr>
      <w:r w:rsidRPr="00486F26">
        <w:rPr>
          <w:b/>
          <w:bCs/>
        </w:rPr>
        <w:t xml:space="preserve">1. </w:t>
      </w:r>
      <w:proofErr w:type="spellStart"/>
      <w:r w:rsidRPr="00486F26">
        <w:rPr>
          <w:b/>
          <w:bCs/>
        </w:rPr>
        <w:t>Identita</w:t>
      </w:r>
      <w:proofErr w:type="spellEnd"/>
      <w:r w:rsidRPr="00486F26">
        <w:rPr>
          <w:b/>
          <w:bCs/>
        </w:rPr>
        <w:t>̀ e dati di contatto del Titolare del trattamento e del legale rappresentante (art. 13, par. 1, lett. a) Reg. (UE) 2016/679):</w:t>
      </w:r>
    </w:p>
    <w:p w14:paraId="0A6DD957" w14:textId="77777777" w:rsid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Titolare del trattamento dei dati è la Arpal Umbria – con sede in Via Palermo, 86/A - 06124 Perugia; PEC: arpal@postacert.umbria.it; nella persona del suo legale rappresentante, Avv. Stefano Giubboni; </w:t>
      </w:r>
    </w:p>
    <w:p w14:paraId="602E2229" w14:textId="77777777" w:rsidR="00486F26" w:rsidRDefault="00486F26" w:rsidP="00486F26">
      <w:pPr>
        <w:pStyle w:val="Corpotesto"/>
        <w:tabs>
          <w:tab w:val="left" w:pos="6693"/>
        </w:tabs>
        <w:ind w:left="214"/>
      </w:pPr>
    </w:p>
    <w:p w14:paraId="33379EE5" w14:textId="6E26C3B0" w:rsidR="00486F26" w:rsidRPr="00486F26" w:rsidRDefault="00486F26" w:rsidP="00486F26">
      <w:pPr>
        <w:pStyle w:val="Corpotesto"/>
        <w:tabs>
          <w:tab w:val="left" w:pos="6693"/>
        </w:tabs>
        <w:ind w:left="214"/>
        <w:rPr>
          <w:b/>
          <w:bCs/>
        </w:rPr>
      </w:pPr>
      <w:r w:rsidRPr="00486F26">
        <w:rPr>
          <w:b/>
          <w:bCs/>
        </w:rPr>
        <w:t>2. Dati di contatto del responsabile della protezione dei dati (art. 13, par. 1, lett. b) Reg. (UE) 2016/679)</w:t>
      </w:r>
    </w:p>
    <w:p w14:paraId="77D78B2F" w14:textId="1711ED8F" w:rsid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Il Titolare ha provveduto a nominare il Responsabile della protezione dei dati i cui contatti sono pubblicati nel Sito Web istituzionale </w:t>
      </w:r>
      <w:hyperlink r:id="rId8" w:history="1">
        <w:r w:rsidRPr="00486F26">
          <w:rPr>
            <w:rStyle w:val="Collegamentoipertestuale"/>
          </w:rPr>
          <w:t>https://www.arpalumbria.it/privacy-trattamento-dati</w:t>
        </w:r>
      </w:hyperlink>
      <w:r w:rsidRPr="00486F26">
        <w:t xml:space="preserve"> </w:t>
      </w:r>
    </w:p>
    <w:p w14:paraId="480EBB8A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</w:p>
    <w:p w14:paraId="23037BAB" w14:textId="30ACA66E" w:rsidR="00486F26" w:rsidRPr="00486F26" w:rsidRDefault="00486F26" w:rsidP="00486F26">
      <w:pPr>
        <w:pStyle w:val="Corpotesto"/>
        <w:tabs>
          <w:tab w:val="left" w:pos="6693"/>
        </w:tabs>
        <w:ind w:left="214"/>
        <w:jc w:val="center"/>
        <w:rPr>
          <w:b/>
          <w:bCs/>
        </w:rPr>
      </w:pPr>
      <w:r>
        <w:rPr>
          <w:b/>
          <w:bCs/>
        </w:rPr>
        <w:t xml:space="preserve">3. </w:t>
      </w:r>
      <w:proofErr w:type="spellStart"/>
      <w:r w:rsidRPr="00486F26">
        <w:rPr>
          <w:b/>
          <w:bCs/>
        </w:rPr>
        <w:t>Modalita</w:t>
      </w:r>
      <w:proofErr w:type="spellEnd"/>
      <w:r w:rsidRPr="00486F26">
        <w:rPr>
          <w:b/>
          <w:bCs/>
        </w:rPr>
        <w:t xml:space="preserve">̀, base giuridica del trattamento dei dati (art. 13, par. 1, lett. c) Reg. (UE) 2016/679) e </w:t>
      </w:r>
      <w:proofErr w:type="spellStart"/>
      <w:r w:rsidRPr="00486F26">
        <w:rPr>
          <w:b/>
          <w:bCs/>
        </w:rPr>
        <w:t>finalita</w:t>
      </w:r>
      <w:proofErr w:type="spellEnd"/>
      <w:r w:rsidRPr="00486F26">
        <w:rPr>
          <w:b/>
          <w:bCs/>
        </w:rPr>
        <w:t>̀ del trattamento:</w:t>
      </w:r>
    </w:p>
    <w:p w14:paraId="57AC10AF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Arpal Umbria, in </w:t>
      </w:r>
      <w:proofErr w:type="spellStart"/>
      <w:r w:rsidRPr="00486F26">
        <w:t>qualita</w:t>
      </w:r>
      <w:proofErr w:type="spellEnd"/>
      <w:r w:rsidRPr="00486F26">
        <w:t xml:space="preserve">̀ di titolare </w:t>
      </w:r>
      <w:proofErr w:type="spellStart"/>
      <w:r w:rsidRPr="00486F26">
        <w:t>trattera</w:t>
      </w:r>
      <w:proofErr w:type="spellEnd"/>
      <w:r w:rsidRPr="00486F26">
        <w:t xml:space="preserve">̀ i dati comuni e particolari conferiti con il presente modulo, con </w:t>
      </w:r>
      <w:proofErr w:type="spellStart"/>
      <w:r w:rsidRPr="00486F26">
        <w:t>modalita</w:t>
      </w:r>
      <w:proofErr w:type="spellEnd"/>
      <w:r w:rsidRPr="00486F26">
        <w:t xml:space="preserve">̀ prevalentemente informatiche/telematiche. Il trattamento si fonda sulle seguenti basi giuridiche: </w:t>
      </w:r>
    </w:p>
    <w:p w14:paraId="7F08E0F0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x esecuzione di un compito di interesse pubblico o connesso all’esercizio di un potere pubblico </w:t>
      </w:r>
    </w:p>
    <w:p w14:paraId="12AA4F73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Il trattamento è svolto per la seguente </w:t>
      </w:r>
      <w:proofErr w:type="spellStart"/>
      <w:r w:rsidRPr="00486F26">
        <w:t>finalita</w:t>
      </w:r>
      <w:proofErr w:type="spellEnd"/>
      <w:r w:rsidRPr="00486F26">
        <w:t xml:space="preserve">̀: richiesta di partecipazione al percorso formativo di abilitazione alla funzione di presidente di commissione di certificazione ex DD.G.R. n.834/2016 e n.64/2024 </w:t>
      </w:r>
    </w:p>
    <w:p w14:paraId="20441001" w14:textId="77777777" w:rsidR="00486F26" w:rsidRDefault="00486F26" w:rsidP="00486F26">
      <w:pPr>
        <w:pStyle w:val="Corpotesto"/>
        <w:tabs>
          <w:tab w:val="left" w:pos="6693"/>
        </w:tabs>
        <w:ind w:left="214"/>
        <w:jc w:val="both"/>
        <w:rPr>
          <w:b/>
          <w:bCs/>
        </w:rPr>
      </w:pPr>
    </w:p>
    <w:p w14:paraId="2AB6B6C9" w14:textId="6902820D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  <w:rPr>
          <w:b/>
          <w:bCs/>
        </w:rPr>
      </w:pPr>
      <w:r w:rsidRPr="00486F26">
        <w:rPr>
          <w:b/>
          <w:bCs/>
        </w:rPr>
        <w:t>4</w:t>
      </w:r>
      <w:r>
        <w:rPr>
          <w:b/>
          <w:bCs/>
        </w:rPr>
        <w:t xml:space="preserve">. </w:t>
      </w:r>
      <w:r w:rsidRPr="00486F26">
        <w:rPr>
          <w:b/>
          <w:bCs/>
        </w:rPr>
        <w:t xml:space="preserve">Categorie di dati personali in questione (art. 14, par. 1, lett. d) Reg. (UE) 2016/679) </w:t>
      </w:r>
    </w:p>
    <w:p w14:paraId="3E8F05DA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I dati personali oggetto di trattamento sono: dati comuni. </w:t>
      </w:r>
    </w:p>
    <w:p w14:paraId="4F46C50E" w14:textId="77777777" w:rsidR="00486F26" w:rsidRDefault="00486F26" w:rsidP="00486F26">
      <w:pPr>
        <w:pStyle w:val="Corpotesto"/>
        <w:tabs>
          <w:tab w:val="left" w:pos="6693"/>
        </w:tabs>
        <w:ind w:left="214"/>
        <w:rPr>
          <w:b/>
          <w:bCs/>
        </w:rPr>
      </w:pPr>
    </w:p>
    <w:p w14:paraId="0FE044F4" w14:textId="1596A50E" w:rsidR="00486F26" w:rsidRPr="00486F26" w:rsidRDefault="00486F26" w:rsidP="00486F26">
      <w:pPr>
        <w:pStyle w:val="Corpotesto"/>
        <w:tabs>
          <w:tab w:val="left" w:pos="6693"/>
        </w:tabs>
        <w:ind w:left="214"/>
        <w:rPr>
          <w:b/>
          <w:bCs/>
        </w:rPr>
      </w:pPr>
      <w:r w:rsidRPr="00486F26">
        <w:rPr>
          <w:b/>
          <w:bCs/>
        </w:rPr>
        <w:t>5</w:t>
      </w:r>
      <w:r w:rsidRPr="00486F26">
        <w:rPr>
          <w:b/>
          <w:bCs/>
        </w:rPr>
        <w:t xml:space="preserve">. </w:t>
      </w:r>
      <w:proofErr w:type="spellStart"/>
      <w:r w:rsidRPr="00486F26">
        <w:rPr>
          <w:b/>
          <w:bCs/>
        </w:rPr>
        <w:t>Obbligatorieta</w:t>
      </w:r>
      <w:proofErr w:type="spellEnd"/>
      <w:r w:rsidRPr="00486F26">
        <w:rPr>
          <w:b/>
          <w:bCs/>
        </w:rPr>
        <w:t xml:space="preserve">̀ o </w:t>
      </w:r>
      <w:proofErr w:type="spellStart"/>
      <w:r w:rsidRPr="00486F26">
        <w:rPr>
          <w:b/>
          <w:bCs/>
        </w:rPr>
        <w:t>facoltativita</w:t>
      </w:r>
      <w:proofErr w:type="spellEnd"/>
      <w:r w:rsidRPr="00486F26">
        <w:rPr>
          <w:b/>
          <w:bCs/>
        </w:rPr>
        <w:t>̀ conferimento dati (art. 13, par. 2, lett. e) Reg. (UE) 2016/679)</w:t>
      </w:r>
    </w:p>
    <w:p w14:paraId="29C2066E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Il conferimento dei dati richiesti è obbligatorio e il loro mancato inserimento non consente l’espletamento delle procedure di autorizzazione. </w:t>
      </w:r>
    </w:p>
    <w:p w14:paraId="0C00CBC9" w14:textId="77777777" w:rsidR="00486F26" w:rsidRDefault="00486F26" w:rsidP="00486F26">
      <w:pPr>
        <w:pStyle w:val="Corpotesto"/>
        <w:tabs>
          <w:tab w:val="left" w:pos="6693"/>
        </w:tabs>
        <w:ind w:left="214"/>
        <w:jc w:val="center"/>
        <w:rPr>
          <w:b/>
          <w:bCs/>
        </w:rPr>
      </w:pPr>
    </w:p>
    <w:p w14:paraId="137D6FDF" w14:textId="2076E375" w:rsidR="00486F26" w:rsidRPr="00486F26" w:rsidRDefault="00486F26" w:rsidP="00486F26">
      <w:pPr>
        <w:pStyle w:val="Corpotesto"/>
        <w:tabs>
          <w:tab w:val="left" w:pos="6693"/>
        </w:tabs>
        <w:ind w:left="214"/>
        <w:jc w:val="center"/>
        <w:rPr>
          <w:b/>
          <w:bCs/>
        </w:rPr>
      </w:pPr>
      <w:r w:rsidRPr="00486F26">
        <w:rPr>
          <w:b/>
          <w:bCs/>
        </w:rPr>
        <w:t>6</w:t>
      </w:r>
      <w:r>
        <w:rPr>
          <w:b/>
          <w:bCs/>
        </w:rPr>
        <w:t xml:space="preserve">. </w:t>
      </w:r>
      <w:r w:rsidRPr="00486F26">
        <w:rPr>
          <w:b/>
          <w:bCs/>
        </w:rPr>
        <w:t>Eventuali destinatari o le eventuali categorie di destinatari dei dati personali (art. 13, par. 1, lett. e) Reg. (UE) 2016/679)</w:t>
      </w:r>
    </w:p>
    <w:p w14:paraId="4E39838B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All’interno dell’Amministrazione i dati saranno trattati dal personale e da collaboratori dei Servizi: SERVIZIO 3 - Gestione, controllo e monitoraggio degli interventi sui fondi strutturali e nazionali </w:t>
      </w:r>
    </w:p>
    <w:p w14:paraId="1744A0AC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Al di fuori di queste ipotesi i dati non saranno comunicati a terzi né diffusi, se non nei casi specificamente previsti dal diritto nazionale o dell'Unione europea. </w:t>
      </w:r>
    </w:p>
    <w:p w14:paraId="02DAD701" w14:textId="77777777" w:rsidR="00486F26" w:rsidRDefault="00486F26" w:rsidP="00486F26">
      <w:pPr>
        <w:pStyle w:val="Corpotesto"/>
        <w:tabs>
          <w:tab w:val="left" w:pos="6693"/>
        </w:tabs>
        <w:ind w:left="214"/>
        <w:jc w:val="both"/>
        <w:rPr>
          <w:b/>
          <w:bCs/>
        </w:rPr>
      </w:pPr>
    </w:p>
    <w:p w14:paraId="3ED49BE9" w14:textId="1291EA6B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  <w:rPr>
          <w:b/>
          <w:bCs/>
        </w:rPr>
      </w:pPr>
      <w:r w:rsidRPr="00486F26">
        <w:rPr>
          <w:b/>
          <w:bCs/>
        </w:rPr>
        <w:t>7</w:t>
      </w:r>
      <w:r>
        <w:rPr>
          <w:b/>
          <w:bCs/>
        </w:rPr>
        <w:t xml:space="preserve">. </w:t>
      </w:r>
      <w:r w:rsidRPr="00486F26">
        <w:rPr>
          <w:b/>
          <w:bCs/>
        </w:rPr>
        <w:t xml:space="preserve">Trasferimento dei dati personali a Paesi extra Ue o a Organizzazioni internazionali (art. 13, par. 1, lett. f) Reg. (UE) 2016/679) </w:t>
      </w:r>
    </w:p>
    <w:p w14:paraId="7D6E00AC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I dati personali non verranno trasferiti a Paesi extra Ue o a Organizzazioni internazionali. </w:t>
      </w:r>
    </w:p>
    <w:p w14:paraId="259CFC90" w14:textId="77777777" w:rsidR="00486F26" w:rsidRDefault="00486F26" w:rsidP="00486F26">
      <w:pPr>
        <w:pStyle w:val="Corpotesto"/>
        <w:tabs>
          <w:tab w:val="left" w:pos="6693"/>
        </w:tabs>
        <w:ind w:left="214"/>
        <w:jc w:val="both"/>
        <w:rPr>
          <w:b/>
          <w:bCs/>
        </w:rPr>
      </w:pPr>
    </w:p>
    <w:p w14:paraId="001CCE2F" w14:textId="29F7E1C5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  <w:rPr>
          <w:b/>
          <w:bCs/>
        </w:rPr>
      </w:pPr>
      <w:r w:rsidRPr="00486F26">
        <w:rPr>
          <w:b/>
          <w:bCs/>
        </w:rPr>
        <w:t>8</w:t>
      </w:r>
      <w:r>
        <w:rPr>
          <w:b/>
          <w:bCs/>
        </w:rPr>
        <w:t xml:space="preserve">. </w:t>
      </w:r>
      <w:r w:rsidRPr="00486F26">
        <w:rPr>
          <w:b/>
          <w:bCs/>
        </w:rPr>
        <w:t xml:space="preserve">Periodo di conservazione dei dati personali (art. 13, par. 2, lett. a) Reg. (UE) 2016/679) </w:t>
      </w:r>
    </w:p>
    <w:p w14:paraId="6C1E92C0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I dati saranno trattati per il tempo necessario al perseguimento delle </w:t>
      </w:r>
      <w:proofErr w:type="spellStart"/>
      <w:r w:rsidRPr="00486F26">
        <w:t>finalita</w:t>
      </w:r>
      <w:proofErr w:type="spellEnd"/>
      <w:r w:rsidRPr="00486F26">
        <w:t xml:space="preserve">̀ per le quali sono stati raccolti. </w:t>
      </w:r>
    </w:p>
    <w:p w14:paraId="672FA5C8" w14:textId="77777777" w:rsidR="00486F26" w:rsidRDefault="00486F26" w:rsidP="00486F26">
      <w:pPr>
        <w:pStyle w:val="Corpotesto"/>
        <w:tabs>
          <w:tab w:val="left" w:pos="6693"/>
        </w:tabs>
        <w:ind w:left="214"/>
        <w:jc w:val="both"/>
        <w:rPr>
          <w:b/>
          <w:bCs/>
        </w:rPr>
      </w:pPr>
    </w:p>
    <w:p w14:paraId="6BF0B9FF" w14:textId="40390989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  <w:rPr>
          <w:b/>
          <w:bCs/>
        </w:rPr>
      </w:pPr>
      <w:r w:rsidRPr="00486F26">
        <w:rPr>
          <w:b/>
          <w:bCs/>
        </w:rPr>
        <w:t>9</w:t>
      </w:r>
      <w:r w:rsidRPr="00486F26">
        <w:rPr>
          <w:b/>
          <w:bCs/>
        </w:rPr>
        <w:t xml:space="preserve">. </w:t>
      </w:r>
      <w:r w:rsidRPr="00486F26">
        <w:rPr>
          <w:b/>
          <w:bCs/>
        </w:rPr>
        <w:t xml:space="preserve">Diritti dell’interessato (art. 13, par. 2, lett. b) e d) Reg. (UE) 2016/679) </w:t>
      </w:r>
    </w:p>
    <w:p w14:paraId="0D1C6998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Gli interessati hanno il diritto di chiedere al titolare del trattamento l'accesso ai dati personali e la rettifica o la cancellazione degli stessi o la limitazione del trattamento che li riguarda o di opporsi al </w:t>
      </w:r>
      <w:r w:rsidRPr="00486F26">
        <w:lastRenderedPageBreak/>
        <w:t xml:space="preserve">trattamento (artt. 15 e ss. del RGPD). </w:t>
      </w:r>
    </w:p>
    <w:p w14:paraId="1CA8BBEC" w14:textId="77777777" w:rsid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>L'apposita istanza ad Arpal Umbria è presentata contattando il Responsabile della protezione dei dati presso Arpal Umbria.</w:t>
      </w:r>
      <w:r>
        <w:t xml:space="preserve"> </w:t>
      </w:r>
      <w:r w:rsidRPr="00486F26">
        <w:rPr>
          <w:i/>
          <w:iCs/>
        </w:rPr>
        <w:t>(Arpal Umbria – contattando il referente-responsabile della protezione dei dati indicato al seguente indirizzo: https://www.arpalumbria.it/privacy-trattamento-dati)</w:t>
      </w:r>
      <w:r w:rsidRPr="00486F26">
        <w:t xml:space="preserve"> </w:t>
      </w:r>
    </w:p>
    <w:p w14:paraId="39D69889" w14:textId="77777777" w:rsidR="00486F26" w:rsidRDefault="00486F26" w:rsidP="00486F26">
      <w:pPr>
        <w:pStyle w:val="Corpotesto"/>
        <w:tabs>
          <w:tab w:val="left" w:pos="6693"/>
        </w:tabs>
        <w:ind w:left="214"/>
        <w:jc w:val="both"/>
      </w:pPr>
    </w:p>
    <w:p w14:paraId="4FF68AD6" w14:textId="77777777" w:rsid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 xml:space="preserve">Gli interessati, ricorrendone i presupposti, hanno, </w:t>
      </w:r>
      <w:proofErr w:type="spellStart"/>
      <w:r w:rsidRPr="00486F26">
        <w:t>altresi</w:t>
      </w:r>
      <w:proofErr w:type="spellEnd"/>
      <w:r w:rsidRPr="00486F26">
        <w:t xml:space="preserve">̀, il diritto di proporre reclamo al Garante per la protezione dei dati personali quale </w:t>
      </w:r>
      <w:proofErr w:type="spellStart"/>
      <w:r w:rsidRPr="00486F26">
        <w:t>autorita</w:t>
      </w:r>
      <w:proofErr w:type="spellEnd"/>
      <w:r w:rsidRPr="00486F26">
        <w:t xml:space="preserve">̀ di controllo secondo le procedure previste. </w:t>
      </w:r>
      <w:r>
        <w:br/>
      </w:r>
    </w:p>
    <w:p w14:paraId="4D85529B" w14:textId="2C944A63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rPr>
          <w:b/>
          <w:bCs/>
        </w:rPr>
        <w:t>10</w:t>
      </w:r>
      <w:r>
        <w:rPr>
          <w:b/>
          <w:bCs/>
        </w:rPr>
        <w:t xml:space="preserve">. </w:t>
      </w:r>
      <w:r w:rsidRPr="00486F26">
        <w:rPr>
          <w:b/>
          <w:bCs/>
        </w:rPr>
        <w:t>Dati soggetti a processi decisionali automatizzati (art. 13, par. 2, lett. f) Reg. (UE) 2016/679)</w:t>
      </w:r>
    </w:p>
    <w:p w14:paraId="0EBEED5D" w14:textId="581F8FF9" w:rsidR="00486F26" w:rsidRDefault="00486F26" w:rsidP="00486F26">
      <w:pPr>
        <w:pStyle w:val="Corpotesto"/>
        <w:tabs>
          <w:tab w:val="left" w:pos="6693"/>
        </w:tabs>
        <w:ind w:left="214"/>
        <w:jc w:val="both"/>
      </w:pPr>
      <w:r w:rsidRPr="00486F26">
        <w:t>I dati non sono soggetti a processi decisionali automatizzati, compresa la profilazione di cui all’articolo 22, paragrafi 1 e 4</w:t>
      </w:r>
      <w:r>
        <w:t>.</w:t>
      </w:r>
    </w:p>
    <w:p w14:paraId="1C8BC26C" w14:textId="77777777" w:rsidR="00486F26" w:rsidRDefault="00486F26" w:rsidP="00486F26">
      <w:pPr>
        <w:pStyle w:val="Corpotesto"/>
        <w:tabs>
          <w:tab w:val="left" w:pos="6693"/>
        </w:tabs>
        <w:ind w:left="214"/>
        <w:jc w:val="both"/>
      </w:pPr>
    </w:p>
    <w:p w14:paraId="169A2799" w14:textId="77777777" w:rsidR="00486F26" w:rsidRDefault="00486F26" w:rsidP="00486F26">
      <w:pPr>
        <w:pStyle w:val="Corpotesto"/>
        <w:tabs>
          <w:tab w:val="left" w:pos="6693"/>
        </w:tabs>
        <w:ind w:left="214"/>
        <w:jc w:val="both"/>
      </w:pPr>
    </w:p>
    <w:p w14:paraId="6B01875B" w14:textId="77777777" w:rsidR="00486F26" w:rsidRDefault="00486F26" w:rsidP="00486F26">
      <w:pPr>
        <w:pStyle w:val="Corpotesto"/>
        <w:tabs>
          <w:tab w:val="left" w:pos="6693"/>
        </w:tabs>
        <w:ind w:left="214"/>
        <w:jc w:val="both"/>
      </w:pPr>
    </w:p>
    <w:p w14:paraId="43A66B2D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both"/>
      </w:pPr>
    </w:p>
    <w:p w14:paraId="4DA4AF39" w14:textId="77777777" w:rsidR="00486F26" w:rsidRPr="00486F26" w:rsidRDefault="00486F26" w:rsidP="00486F26">
      <w:pPr>
        <w:pStyle w:val="Corpotesto"/>
        <w:tabs>
          <w:tab w:val="left" w:pos="6693"/>
        </w:tabs>
        <w:ind w:left="214"/>
        <w:jc w:val="right"/>
      </w:pPr>
      <w:r w:rsidRPr="00486F26">
        <w:t xml:space="preserve">Firma del richiedente </w:t>
      </w:r>
    </w:p>
    <w:p w14:paraId="46588F33" w14:textId="77777777" w:rsidR="00486F26" w:rsidRDefault="00486F26">
      <w:pPr>
        <w:pStyle w:val="Corpotesto"/>
        <w:tabs>
          <w:tab w:val="left" w:pos="6693"/>
        </w:tabs>
        <w:ind w:left="214"/>
        <w:jc w:val="both"/>
      </w:pPr>
    </w:p>
    <w:sectPr w:rsidR="00486F26">
      <w:pgSz w:w="11910" w:h="16840"/>
      <w:pgMar w:top="1060" w:right="980" w:bottom="1300" w:left="920" w:header="0" w:footer="1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9EDA5" w14:textId="77777777" w:rsidR="006606C4" w:rsidRDefault="006606C4">
      <w:r>
        <w:separator/>
      </w:r>
    </w:p>
  </w:endnote>
  <w:endnote w:type="continuationSeparator" w:id="0">
    <w:p w14:paraId="7B2D6BBD" w14:textId="77777777" w:rsidR="006606C4" w:rsidRDefault="0066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6F336" w14:textId="77777777" w:rsidR="00864705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71EF054A" wp14:editId="79AACADC">
              <wp:simplePos x="0" y="0"/>
              <wp:positionH relativeFrom="page">
                <wp:posOffset>6181597</wp:posOffset>
              </wp:positionH>
              <wp:positionV relativeFrom="page">
                <wp:posOffset>9843385</wp:posOffset>
              </wp:positionV>
              <wp:extent cx="67246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35582E" w14:textId="77777777" w:rsidR="00864705" w:rsidRDefault="00000000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F05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6.75pt;margin-top:775.05pt;width:52.95pt;height:11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" filled="f" stroked="f">
              <v:textbox inset="0,0,0,0">
                <w:txbxContent>
                  <w:p w14:paraId="2835582E" w14:textId="77777777" w:rsidR="00864705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pagina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8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di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7207E" w14:textId="77777777" w:rsidR="006606C4" w:rsidRDefault="006606C4">
      <w:r>
        <w:separator/>
      </w:r>
    </w:p>
  </w:footnote>
  <w:footnote w:type="continuationSeparator" w:id="0">
    <w:p w14:paraId="289251ED" w14:textId="77777777" w:rsidR="006606C4" w:rsidRDefault="00660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05"/>
    <w:rsid w:val="0032012D"/>
    <w:rsid w:val="004022CF"/>
    <w:rsid w:val="00486F26"/>
    <w:rsid w:val="006253C3"/>
    <w:rsid w:val="006606C4"/>
    <w:rsid w:val="00864705"/>
    <w:rsid w:val="00A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3382"/>
  <w15:docId w15:val="{7FF24C1C-601E-4030-829B-9B232D16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0" w:line="233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486F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3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palumbria.it/privacy-trattamento-dati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tificazionecompetenze@arpalumbr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2024-10-10T16:26:00Z</dcterms:created>
  <dcterms:modified xsi:type="dcterms:W3CDTF">2024-10-10T16:26:00Z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2024-10-10T00:00:00Z</vt:filetime>
  </property>
  <property fmtid="{D5CDD505-2E9C-101B-9397-08002B2CF9AE}" pid="3" name="Producer">
    <vt:lpwstr>iLovePDF</vt:lpwstr>
  </property>
</Properties>
</file>